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FB" w:rsidRPr="00011EFB" w:rsidRDefault="00011EFB" w:rsidP="0001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FB">
        <w:rPr>
          <w:rFonts w:ascii="Times New Roman" w:hAnsi="Times New Roman" w:cs="Times New Roman"/>
          <w:b/>
          <w:sz w:val="28"/>
          <w:szCs w:val="28"/>
        </w:rPr>
        <w:t>Памятка для родителей, отказывающихся от туберкулинодиагностики своим детям</w:t>
      </w:r>
    </w:p>
    <w:p w:rsidR="00011EFB" w:rsidRDefault="00011EFB" w:rsidP="0001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FB">
        <w:rPr>
          <w:rFonts w:ascii="Times New Roman" w:hAnsi="Times New Roman" w:cs="Times New Roman"/>
          <w:b/>
          <w:sz w:val="28"/>
          <w:szCs w:val="28"/>
        </w:rPr>
        <w:t>Отсу</w:t>
      </w:r>
      <w:r w:rsidR="00AF5DAA" w:rsidRPr="00011EFB">
        <w:rPr>
          <w:rFonts w:ascii="Times New Roman" w:hAnsi="Times New Roman" w:cs="Times New Roman"/>
          <w:b/>
          <w:sz w:val="28"/>
          <w:szCs w:val="28"/>
        </w:rPr>
        <w:t>тствие клинических симптомов не исключает заболевания!</w:t>
      </w:r>
    </w:p>
    <w:p w:rsidR="008D5ACE" w:rsidRPr="008D5ACE" w:rsidRDefault="008D5ACE" w:rsidP="008D5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ACE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B518B8">
        <w:rPr>
          <w:rFonts w:ascii="Times New Roman" w:hAnsi="Times New Roman" w:cs="Times New Roman"/>
          <w:sz w:val="28"/>
          <w:szCs w:val="28"/>
        </w:rPr>
        <w:t xml:space="preserve">ст. </w:t>
      </w:r>
      <w:r w:rsidRPr="008D5ACE">
        <w:rPr>
          <w:rFonts w:ascii="Times New Roman" w:hAnsi="Times New Roman" w:cs="Times New Roman"/>
          <w:sz w:val="28"/>
          <w:szCs w:val="28"/>
        </w:rPr>
        <w:t>41 и 43 Конституции Российской Федерации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гражданину в Российской Федерации гарантировано право на охрану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образование. При этом осуществление прав и свобод человека и гражданина не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нарушать права и свободы других лиц (</w:t>
      </w:r>
      <w:proofErr w:type="gramStart"/>
      <w:r w:rsidRPr="008D5A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5ACE">
        <w:rPr>
          <w:rFonts w:ascii="Times New Roman" w:hAnsi="Times New Roman" w:cs="Times New Roman"/>
          <w:sz w:val="28"/>
          <w:szCs w:val="28"/>
        </w:rPr>
        <w:t>.3 ст.17 Конституции Российской Федерации).</w:t>
      </w:r>
    </w:p>
    <w:p w:rsidR="008D5ACE" w:rsidRPr="008D5ACE" w:rsidRDefault="008D5ACE" w:rsidP="008D5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ACE">
        <w:rPr>
          <w:rFonts w:ascii="Times New Roman" w:hAnsi="Times New Roman" w:cs="Times New Roman"/>
          <w:sz w:val="28"/>
          <w:szCs w:val="28"/>
        </w:rPr>
        <w:t>Охрана здоровья детей признается государством одним из важнейших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необходимых условий их физич</w:t>
      </w:r>
      <w:r>
        <w:rPr>
          <w:rFonts w:ascii="Times New Roman" w:hAnsi="Times New Roman" w:cs="Times New Roman"/>
          <w:sz w:val="28"/>
          <w:szCs w:val="28"/>
        </w:rPr>
        <w:t xml:space="preserve">еского и психического развития, </w:t>
      </w:r>
      <w:r w:rsidRPr="008D5ACE">
        <w:rPr>
          <w:rFonts w:ascii="Times New Roman" w:hAnsi="Times New Roman" w:cs="Times New Roman"/>
          <w:sz w:val="28"/>
          <w:szCs w:val="28"/>
        </w:rPr>
        <w:t>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считаются меры по предупреждению и раннему выявлению 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заболеваний</w:t>
      </w:r>
      <w:r w:rsidR="006F48C0" w:rsidRPr="006F48C0">
        <w:rPr>
          <w:rFonts w:ascii="Times New Roman" w:hAnsi="Times New Roman" w:cs="Times New Roman"/>
          <w:sz w:val="28"/>
          <w:szCs w:val="28"/>
        </w:rPr>
        <w:t>,</w:t>
      </w:r>
      <w:r w:rsidRPr="008D5ACE">
        <w:rPr>
          <w:rFonts w:ascii="Times New Roman" w:hAnsi="Times New Roman" w:cs="Times New Roman"/>
          <w:sz w:val="28"/>
          <w:szCs w:val="28"/>
        </w:rPr>
        <w:t xml:space="preserve"> </w:t>
      </w:r>
      <w:r w:rsidR="00C24690">
        <w:rPr>
          <w:rFonts w:ascii="Times New Roman" w:hAnsi="Times New Roman" w:cs="Times New Roman"/>
          <w:sz w:val="28"/>
          <w:szCs w:val="28"/>
        </w:rPr>
        <w:t xml:space="preserve">к которым относится </w:t>
      </w:r>
      <w:r w:rsidRPr="008D5ACE">
        <w:rPr>
          <w:rFonts w:ascii="Times New Roman" w:hAnsi="Times New Roman" w:cs="Times New Roman"/>
          <w:sz w:val="28"/>
          <w:szCs w:val="28"/>
        </w:rPr>
        <w:t xml:space="preserve"> туберкулез (ст. ст. 7 и 12 Федерального закона от 21.11.2011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в РФ»).</w:t>
      </w:r>
    </w:p>
    <w:p w:rsidR="008D5ACE" w:rsidRPr="008D5ACE" w:rsidRDefault="008D5ACE" w:rsidP="008D5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ACE">
        <w:rPr>
          <w:rFonts w:ascii="Times New Roman" w:hAnsi="Times New Roman" w:cs="Times New Roman"/>
          <w:sz w:val="28"/>
          <w:szCs w:val="28"/>
        </w:rPr>
        <w:t xml:space="preserve">В частности в соответствии с </w:t>
      </w:r>
      <w:proofErr w:type="gramStart"/>
      <w:r w:rsidRPr="008D5A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D5ACE">
        <w:rPr>
          <w:rFonts w:ascii="Times New Roman" w:hAnsi="Times New Roman" w:cs="Times New Roman"/>
          <w:sz w:val="28"/>
          <w:szCs w:val="28"/>
        </w:rPr>
        <w:t>.3 ст.28 Федерального закона от 29.12.2012 № 273-ФЗ «Об образовании в РФ» (далее – Федеральный закон) закон возлагает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образовательные организации обязанность по созданию необходимых условий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укрепления здоровья обучающихся и работников</w:t>
      </w:r>
      <w:r w:rsidR="00BB6780">
        <w:rPr>
          <w:rFonts w:ascii="Times New Roman" w:hAnsi="Times New Roman" w:cs="Times New Roman"/>
          <w:sz w:val="28"/>
          <w:szCs w:val="28"/>
        </w:rPr>
        <w:t>.</w:t>
      </w:r>
      <w:r w:rsidRPr="008D5ACE">
        <w:rPr>
          <w:rFonts w:ascii="Times New Roman" w:hAnsi="Times New Roman" w:cs="Times New Roman"/>
          <w:sz w:val="28"/>
          <w:szCs w:val="28"/>
        </w:rPr>
        <w:t xml:space="preserve"> </w:t>
      </w:r>
      <w:r w:rsidR="00BB6780">
        <w:rPr>
          <w:rFonts w:ascii="Times New Roman" w:hAnsi="Times New Roman" w:cs="Times New Roman"/>
          <w:sz w:val="28"/>
          <w:szCs w:val="28"/>
        </w:rPr>
        <w:t xml:space="preserve">В </w:t>
      </w:r>
      <w:r w:rsidRPr="008D5ACE">
        <w:rPr>
          <w:rFonts w:ascii="Times New Roman" w:hAnsi="Times New Roman" w:cs="Times New Roman"/>
          <w:sz w:val="28"/>
          <w:szCs w:val="28"/>
        </w:rPr>
        <w:t>то же время в силу ст. 10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Федерального закона от 30.03.1999 № 52-ФЗ «О санитарно-эпидемиологическом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благополучии населения» на граждан возлагается обязанность не осуществлять действия,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влекущие за собой нарушение прав других граждан на охрану здоровья и благополучную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среду обитания.</w:t>
      </w:r>
    </w:p>
    <w:p w:rsidR="008D5ACE" w:rsidRPr="008D5ACE" w:rsidRDefault="008D5ACE" w:rsidP="008D5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ACE">
        <w:rPr>
          <w:rFonts w:ascii="Times New Roman" w:hAnsi="Times New Roman" w:cs="Times New Roman"/>
          <w:sz w:val="28"/>
          <w:szCs w:val="28"/>
        </w:rPr>
        <w:t>С целью реализации указанных положений закона Главным государственным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 xml:space="preserve">санитарным врачом РФ в рамках компетенции </w:t>
      </w:r>
      <w:r w:rsidR="00C2469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D5ACE">
        <w:rPr>
          <w:rFonts w:ascii="Times New Roman" w:hAnsi="Times New Roman" w:cs="Times New Roman"/>
          <w:sz w:val="28"/>
          <w:szCs w:val="28"/>
        </w:rPr>
        <w:t>утверждены санитарно-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 xml:space="preserve">эпидемиологические правила СП 3.1.2.3114-13 «Профилактика туберкулеза» (далее </w:t>
      </w:r>
      <w:proofErr w:type="gramStart"/>
      <w:r w:rsidRPr="008D5A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D5ACE">
        <w:rPr>
          <w:rFonts w:ascii="Times New Roman" w:hAnsi="Times New Roman" w:cs="Times New Roman"/>
          <w:sz w:val="28"/>
          <w:szCs w:val="28"/>
        </w:rPr>
        <w:t>равила), являющиеся обязательными для физических и юридических лиц (п. 1.3 Правил).</w:t>
      </w:r>
    </w:p>
    <w:p w:rsidR="008D5ACE" w:rsidRPr="008D5ACE" w:rsidRDefault="008D5ACE" w:rsidP="008D5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ACE">
        <w:rPr>
          <w:rFonts w:ascii="Times New Roman" w:hAnsi="Times New Roman" w:cs="Times New Roman"/>
          <w:sz w:val="28"/>
          <w:szCs w:val="28"/>
        </w:rPr>
        <w:t>Как указано в Правилах (п. 5.1 Правил), в целях раннего выявления туберкулеза у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детей туберкулинодиагностика проводится детям с 12-месячного возраста и до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достижения возраста 18 лет путем постановки внутрикожной аллергической пробы с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туберкулином один или два раза в год (в зависимости от вакцинации и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состояния здоровья).</w:t>
      </w:r>
    </w:p>
    <w:p w:rsidR="008D5ACE" w:rsidRPr="008D5ACE" w:rsidRDefault="008D5ACE" w:rsidP="008D5A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ACE">
        <w:rPr>
          <w:rFonts w:ascii="Times New Roman" w:hAnsi="Times New Roman" w:cs="Times New Roman"/>
          <w:sz w:val="28"/>
          <w:szCs w:val="28"/>
        </w:rPr>
        <w:t xml:space="preserve">Возможность проведения </w:t>
      </w:r>
      <w:r w:rsidR="00C24690">
        <w:rPr>
          <w:rFonts w:ascii="Times New Roman" w:hAnsi="Times New Roman" w:cs="Times New Roman"/>
          <w:sz w:val="28"/>
          <w:szCs w:val="28"/>
        </w:rPr>
        <w:t xml:space="preserve">туберкулинодиагностики </w:t>
      </w:r>
      <w:r w:rsidRPr="008D5ACE">
        <w:rPr>
          <w:rFonts w:ascii="Times New Roman" w:hAnsi="Times New Roman" w:cs="Times New Roman"/>
          <w:sz w:val="28"/>
          <w:szCs w:val="28"/>
        </w:rPr>
        <w:t>гражданам предоставляется государством бесплатно в рамках Программы</w:t>
      </w:r>
      <w:r w:rsidR="00C24690">
        <w:rPr>
          <w:rFonts w:ascii="Times New Roman" w:hAnsi="Times New Roman" w:cs="Times New Roman"/>
          <w:sz w:val="28"/>
          <w:szCs w:val="28"/>
        </w:rPr>
        <w:t xml:space="preserve"> </w:t>
      </w:r>
      <w:r w:rsidRPr="008D5ACE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медицинской помощи</w:t>
      </w:r>
    </w:p>
    <w:p w:rsidR="00BD484B" w:rsidRPr="00011EFB" w:rsidRDefault="00075E0F">
      <w:pPr>
        <w:rPr>
          <w:rFonts w:ascii="Times New Roman" w:hAnsi="Times New Roman" w:cs="Times New Roman"/>
          <w:sz w:val="28"/>
          <w:szCs w:val="28"/>
        </w:rPr>
      </w:pPr>
      <w:r w:rsidRPr="00A07D7B">
        <w:rPr>
          <w:rFonts w:ascii="Times New Roman" w:hAnsi="Times New Roman" w:cs="Times New Roman"/>
          <w:sz w:val="28"/>
          <w:szCs w:val="28"/>
        </w:rPr>
        <w:t>Более</w:t>
      </w:r>
      <w:r w:rsidR="00AF5DAA" w:rsidRPr="00A07D7B">
        <w:rPr>
          <w:rFonts w:ascii="Times New Roman" w:hAnsi="Times New Roman" w:cs="Times New Roman"/>
          <w:sz w:val="28"/>
          <w:szCs w:val="28"/>
        </w:rPr>
        <w:t xml:space="preserve"> чем в 50% случаев туберкулез у детей протекает бессимптомно, поэтому основным методом выявления туберкулезной инфекции (туберкулеза) у детей является </w:t>
      </w:r>
      <w:r w:rsidR="00AF5DAA" w:rsidRPr="00A07D7B">
        <w:rPr>
          <w:rFonts w:ascii="Times New Roman" w:hAnsi="Times New Roman" w:cs="Times New Roman"/>
          <w:b/>
          <w:sz w:val="28"/>
          <w:szCs w:val="28"/>
        </w:rPr>
        <w:t>туберкулинодиагностика</w:t>
      </w:r>
      <w:r w:rsidR="00AF5DAA" w:rsidRPr="006F48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DAA" w:rsidRPr="00011EFB">
        <w:rPr>
          <w:rFonts w:ascii="Times New Roman" w:hAnsi="Times New Roman" w:cs="Times New Roman"/>
          <w:sz w:val="28"/>
          <w:szCs w:val="28"/>
        </w:rPr>
        <w:lastRenderedPageBreak/>
        <w:t xml:space="preserve">(иммунодиагностика), основанная на выявлении </w:t>
      </w:r>
      <w:r w:rsidR="008D5ACE">
        <w:rPr>
          <w:rFonts w:ascii="Times New Roman" w:hAnsi="Times New Roman" w:cs="Times New Roman"/>
          <w:sz w:val="28"/>
          <w:szCs w:val="28"/>
        </w:rPr>
        <w:t>повышенной чувствительности организма к аллергену (туберкулину)</w:t>
      </w:r>
      <w:r w:rsidR="00AF5DAA" w:rsidRPr="00011EFB">
        <w:rPr>
          <w:rFonts w:ascii="Times New Roman" w:hAnsi="Times New Roman" w:cs="Times New Roman"/>
          <w:sz w:val="28"/>
          <w:szCs w:val="28"/>
        </w:rPr>
        <w:t xml:space="preserve"> в ответ на присутствие </w:t>
      </w:r>
      <w:r w:rsidR="008D5ACE">
        <w:rPr>
          <w:rFonts w:ascii="Times New Roman" w:hAnsi="Times New Roman" w:cs="Times New Roman"/>
          <w:sz w:val="28"/>
          <w:szCs w:val="28"/>
        </w:rPr>
        <w:t>возбудителя туберкулеза (туберкулезной микобактерии)</w:t>
      </w:r>
      <w:r w:rsidR="00AF5DAA" w:rsidRPr="00011EFB">
        <w:rPr>
          <w:rFonts w:ascii="Times New Roman" w:hAnsi="Times New Roman" w:cs="Times New Roman"/>
          <w:sz w:val="28"/>
          <w:szCs w:val="28"/>
        </w:rPr>
        <w:t xml:space="preserve"> в организме.</w:t>
      </w:r>
    </w:p>
    <w:p w:rsidR="00BB6780" w:rsidRDefault="0091368D" w:rsidP="00C24690">
      <w:pPr>
        <w:rPr>
          <w:rFonts w:ascii="Times New Roman" w:hAnsi="Times New Roman" w:cs="Times New Roman"/>
          <w:sz w:val="28"/>
          <w:szCs w:val="28"/>
        </w:rPr>
      </w:pPr>
      <w:r w:rsidRPr="00BB6780">
        <w:rPr>
          <w:rFonts w:ascii="Times New Roman" w:hAnsi="Times New Roman" w:cs="Times New Roman"/>
          <w:b/>
          <w:sz w:val="28"/>
          <w:szCs w:val="28"/>
        </w:rPr>
        <w:t xml:space="preserve">В случае отказа от </w:t>
      </w:r>
      <w:r w:rsidR="008D5ACE" w:rsidRPr="00BB6780">
        <w:rPr>
          <w:rFonts w:ascii="Times New Roman" w:hAnsi="Times New Roman" w:cs="Times New Roman"/>
          <w:b/>
          <w:sz w:val="28"/>
          <w:szCs w:val="28"/>
        </w:rPr>
        <w:t>туберкулинодиагностики</w:t>
      </w:r>
      <w:r w:rsidRPr="00011EFB">
        <w:rPr>
          <w:rFonts w:ascii="Times New Roman" w:hAnsi="Times New Roman" w:cs="Times New Roman"/>
          <w:sz w:val="28"/>
          <w:szCs w:val="28"/>
        </w:rPr>
        <w:t xml:space="preserve"> </w:t>
      </w:r>
      <w:r w:rsidR="00AF5DAA" w:rsidRPr="00011EFB">
        <w:rPr>
          <w:rFonts w:ascii="Times New Roman" w:hAnsi="Times New Roman" w:cs="Times New Roman"/>
          <w:sz w:val="28"/>
          <w:szCs w:val="28"/>
        </w:rPr>
        <w:t>детей, поступающих (посещающих) в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DAA" w:rsidRPr="00011EFB">
        <w:rPr>
          <w:rFonts w:ascii="Times New Roman" w:hAnsi="Times New Roman" w:cs="Times New Roman"/>
          <w:sz w:val="28"/>
          <w:szCs w:val="28"/>
        </w:rPr>
        <w:t xml:space="preserve"> </w:t>
      </w:r>
      <w:r w:rsidR="008D5ACE" w:rsidRPr="00011EFB">
        <w:rPr>
          <w:rFonts w:ascii="Times New Roman" w:hAnsi="Times New Roman" w:cs="Times New Roman"/>
          <w:sz w:val="28"/>
          <w:szCs w:val="28"/>
        </w:rPr>
        <w:t>письменно законным представителем ребенка</w:t>
      </w:r>
      <w:r w:rsidR="008D5ACE">
        <w:rPr>
          <w:rFonts w:ascii="Times New Roman" w:hAnsi="Times New Roman" w:cs="Times New Roman"/>
          <w:sz w:val="28"/>
          <w:szCs w:val="28"/>
        </w:rPr>
        <w:t xml:space="preserve"> </w:t>
      </w:r>
      <w:r w:rsidR="008D5ACE" w:rsidRPr="00011EFB">
        <w:rPr>
          <w:rFonts w:ascii="Times New Roman" w:hAnsi="Times New Roman" w:cs="Times New Roman"/>
          <w:sz w:val="28"/>
          <w:szCs w:val="28"/>
        </w:rPr>
        <w:t>оформл</w:t>
      </w:r>
      <w:r w:rsidR="008D5ACE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5DAA" w:rsidRPr="00011EFB">
        <w:rPr>
          <w:rFonts w:ascii="Times New Roman" w:hAnsi="Times New Roman" w:cs="Times New Roman"/>
          <w:sz w:val="28"/>
          <w:szCs w:val="28"/>
        </w:rPr>
        <w:t>тказ от проведения обследования ребенка на туберкулезную инфекцию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690" w:rsidRPr="00C24690" w:rsidRDefault="00C24690" w:rsidP="00C24690">
      <w:pPr>
        <w:rPr>
          <w:rFonts w:ascii="Times New Roman" w:hAnsi="Times New Roman" w:cs="Times New Roman"/>
          <w:sz w:val="28"/>
          <w:szCs w:val="28"/>
        </w:rPr>
      </w:pPr>
      <w:r w:rsidRPr="00C24690">
        <w:rPr>
          <w:rFonts w:ascii="Times New Roman" w:hAnsi="Times New Roman" w:cs="Times New Roman"/>
          <w:sz w:val="28"/>
          <w:szCs w:val="28"/>
        </w:rPr>
        <w:t xml:space="preserve">Дети, туберкулинодиагностика </w:t>
      </w:r>
      <w:r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C24690">
        <w:rPr>
          <w:rFonts w:ascii="Times New Roman" w:hAnsi="Times New Roman" w:cs="Times New Roman"/>
          <w:sz w:val="28"/>
          <w:szCs w:val="28"/>
        </w:rPr>
        <w:t>не проводилась, допускаются в детскую организаци</w:t>
      </w:r>
      <w:r>
        <w:rPr>
          <w:rFonts w:ascii="Times New Roman" w:hAnsi="Times New Roman" w:cs="Times New Roman"/>
          <w:sz w:val="28"/>
          <w:szCs w:val="28"/>
        </w:rPr>
        <w:t>ю при наличии заключения врача-</w:t>
      </w:r>
      <w:r w:rsidRPr="00C24690">
        <w:rPr>
          <w:rFonts w:ascii="Times New Roman" w:hAnsi="Times New Roman" w:cs="Times New Roman"/>
          <w:sz w:val="28"/>
          <w:szCs w:val="28"/>
        </w:rPr>
        <w:t>фтизиатра об отсутствии заболевания (указанное пр</w:t>
      </w:r>
      <w:r>
        <w:rPr>
          <w:rFonts w:ascii="Times New Roman" w:hAnsi="Times New Roman" w:cs="Times New Roman"/>
          <w:sz w:val="28"/>
          <w:szCs w:val="28"/>
        </w:rPr>
        <w:t>ямо установлено п. 5.7 Правил)</w:t>
      </w:r>
      <w:r w:rsidR="00BB6780">
        <w:rPr>
          <w:rFonts w:ascii="Times New Roman" w:hAnsi="Times New Roman" w:cs="Times New Roman"/>
          <w:sz w:val="28"/>
          <w:szCs w:val="28"/>
        </w:rPr>
        <w:t>, поэтому врач-педиатр направляет ребенка к врачу-фтизиатру.</w:t>
      </w:r>
    </w:p>
    <w:p w:rsidR="008D5ACE" w:rsidRDefault="00C24690" w:rsidP="00C24690">
      <w:pPr>
        <w:rPr>
          <w:rFonts w:ascii="Times New Roman" w:hAnsi="Times New Roman" w:cs="Times New Roman"/>
          <w:sz w:val="28"/>
          <w:szCs w:val="28"/>
        </w:rPr>
      </w:pPr>
      <w:r w:rsidRPr="00C24690">
        <w:rPr>
          <w:rFonts w:ascii="Times New Roman" w:hAnsi="Times New Roman" w:cs="Times New Roman"/>
          <w:sz w:val="28"/>
          <w:szCs w:val="28"/>
        </w:rPr>
        <w:t>При отсутствии результатов исследован</w:t>
      </w:r>
      <w:r>
        <w:rPr>
          <w:rFonts w:ascii="Times New Roman" w:hAnsi="Times New Roman" w:cs="Times New Roman"/>
          <w:sz w:val="28"/>
          <w:szCs w:val="28"/>
        </w:rPr>
        <w:t xml:space="preserve">ий (диагностики) или заключения </w:t>
      </w:r>
      <w:r w:rsidRPr="00C24690">
        <w:rPr>
          <w:rFonts w:ascii="Times New Roman" w:hAnsi="Times New Roman" w:cs="Times New Roman"/>
          <w:sz w:val="28"/>
          <w:szCs w:val="28"/>
        </w:rPr>
        <w:t>фтизиатра законодательство допускает отказ в прием</w:t>
      </w:r>
      <w:r>
        <w:rPr>
          <w:rFonts w:ascii="Times New Roman" w:hAnsi="Times New Roman" w:cs="Times New Roman"/>
          <w:sz w:val="28"/>
          <w:szCs w:val="28"/>
        </w:rPr>
        <w:t xml:space="preserve">е ребенка в образовательную </w:t>
      </w:r>
      <w:r w:rsidRPr="00C24690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91368D" w:rsidRDefault="008D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отказываться от посещения врача-фтизиатра, так как п</w:t>
      </w:r>
      <w:r w:rsidR="00AF5DAA" w:rsidRPr="00011EFB">
        <w:rPr>
          <w:rFonts w:ascii="Times New Roman" w:hAnsi="Times New Roman" w:cs="Times New Roman"/>
          <w:sz w:val="28"/>
          <w:szCs w:val="28"/>
        </w:rPr>
        <w:t xml:space="preserve">ри отказе родителей ребенка от внутрикожных проб (Манту, </w:t>
      </w:r>
      <w:r w:rsidR="00A07D7B">
        <w:rPr>
          <w:rFonts w:ascii="Times New Roman" w:hAnsi="Times New Roman" w:cs="Times New Roman"/>
          <w:sz w:val="28"/>
          <w:szCs w:val="28"/>
        </w:rPr>
        <w:t>ДСТ</w:t>
      </w:r>
      <w:r w:rsidR="00AF5DAA" w:rsidRPr="00011EFB">
        <w:rPr>
          <w:rFonts w:ascii="Times New Roman" w:hAnsi="Times New Roman" w:cs="Times New Roman"/>
          <w:sz w:val="28"/>
          <w:szCs w:val="28"/>
        </w:rPr>
        <w:t xml:space="preserve">), возможно назначение альтернативных методов обследования с целью исключения туберкулеза у ребенка. </w:t>
      </w:r>
    </w:p>
    <w:p w:rsidR="00C24690" w:rsidRDefault="00C24690" w:rsidP="00C2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4690">
        <w:rPr>
          <w:rFonts w:ascii="Times New Roman" w:hAnsi="Times New Roman" w:cs="Times New Roman"/>
          <w:sz w:val="28"/>
          <w:szCs w:val="28"/>
        </w:rPr>
        <w:t xml:space="preserve"> учетом положений о добровольности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690">
        <w:rPr>
          <w:rFonts w:ascii="Times New Roman" w:hAnsi="Times New Roman" w:cs="Times New Roman"/>
          <w:sz w:val="28"/>
          <w:szCs w:val="28"/>
        </w:rPr>
        <w:t xml:space="preserve">вмешательства, если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C24690">
        <w:rPr>
          <w:rFonts w:ascii="Times New Roman" w:hAnsi="Times New Roman" w:cs="Times New Roman"/>
          <w:sz w:val="28"/>
          <w:szCs w:val="28"/>
        </w:rPr>
        <w:t xml:space="preserve"> не жела</w:t>
      </w:r>
      <w:r w:rsidR="00A07D7B">
        <w:rPr>
          <w:rFonts w:ascii="Times New Roman" w:hAnsi="Times New Roman" w:cs="Times New Roman"/>
          <w:sz w:val="28"/>
          <w:szCs w:val="28"/>
        </w:rPr>
        <w:t>ю</w:t>
      </w:r>
      <w:r w:rsidRPr="00C24690">
        <w:rPr>
          <w:rFonts w:ascii="Times New Roman" w:hAnsi="Times New Roman" w:cs="Times New Roman"/>
          <w:sz w:val="28"/>
          <w:szCs w:val="28"/>
        </w:rPr>
        <w:t>т проводи</w:t>
      </w:r>
      <w:r w:rsidR="00BB6780">
        <w:rPr>
          <w:rFonts w:ascii="Times New Roman" w:hAnsi="Times New Roman" w:cs="Times New Roman"/>
          <w:sz w:val="28"/>
          <w:szCs w:val="28"/>
        </w:rPr>
        <w:t xml:space="preserve">ть туберкулинодиагностику путем </w:t>
      </w:r>
      <w:r w:rsidRPr="00C24690">
        <w:rPr>
          <w:rFonts w:ascii="Times New Roman" w:hAnsi="Times New Roman" w:cs="Times New Roman"/>
          <w:sz w:val="28"/>
          <w:szCs w:val="28"/>
        </w:rPr>
        <w:t xml:space="preserve">постановки </w:t>
      </w:r>
      <w:r>
        <w:rPr>
          <w:rFonts w:ascii="Times New Roman" w:hAnsi="Times New Roman" w:cs="Times New Roman"/>
          <w:sz w:val="28"/>
          <w:szCs w:val="28"/>
        </w:rPr>
        <w:t>туберкулиновых проб</w:t>
      </w:r>
      <w:r w:rsidRPr="00C24690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690">
        <w:rPr>
          <w:rFonts w:ascii="Times New Roman" w:hAnsi="Times New Roman" w:cs="Times New Roman"/>
          <w:sz w:val="28"/>
          <w:szCs w:val="28"/>
        </w:rPr>
        <w:t xml:space="preserve"> вправе выбрать аль</w:t>
      </w:r>
      <w:r>
        <w:rPr>
          <w:rFonts w:ascii="Times New Roman" w:hAnsi="Times New Roman" w:cs="Times New Roman"/>
          <w:sz w:val="28"/>
          <w:szCs w:val="28"/>
        </w:rPr>
        <w:t xml:space="preserve">тернативный способ диагностики, </w:t>
      </w:r>
      <w:r w:rsidRPr="00C24690">
        <w:rPr>
          <w:rFonts w:ascii="Times New Roman" w:hAnsi="Times New Roman" w:cs="Times New Roman"/>
          <w:sz w:val="28"/>
          <w:szCs w:val="28"/>
        </w:rPr>
        <w:t>не включенный в Программу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бесплатного оказания гражданам </w:t>
      </w:r>
      <w:r w:rsidRPr="00C24690">
        <w:rPr>
          <w:rFonts w:ascii="Times New Roman" w:hAnsi="Times New Roman" w:cs="Times New Roman"/>
          <w:sz w:val="28"/>
          <w:szCs w:val="28"/>
        </w:rPr>
        <w:t>медицинской помощи и проводимый за счет собственных сре</w:t>
      </w:r>
      <w:proofErr w:type="gramStart"/>
      <w:r w:rsidRPr="00C2469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24690">
        <w:rPr>
          <w:rFonts w:ascii="Times New Roman" w:hAnsi="Times New Roman" w:cs="Times New Roman"/>
          <w:sz w:val="28"/>
          <w:szCs w:val="28"/>
        </w:rPr>
        <w:t>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К альтернативным методам обследования на туберкулезную инфекцию относятся диагностические тесты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8D5ACE"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 w:rsidR="008D5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AC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D5A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5ACE">
        <w:rPr>
          <w:rFonts w:ascii="Times New Roman" w:hAnsi="Times New Roman" w:cs="Times New Roman"/>
          <w:sz w:val="28"/>
          <w:szCs w:val="28"/>
        </w:rPr>
        <w:t xml:space="preserve"> стекле»)</w:t>
      </w:r>
      <w:r w:rsidR="00763FD9">
        <w:rPr>
          <w:rFonts w:ascii="Times New Roman" w:hAnsi="Times New Roman" w:cs="Times New Roman"/>
          <w:sz w:val="28"/>
          <w:szCs w:val="28"/>
        </w:rPr>
        <w:t>.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коммерчески</w:t>
      </w:r>
      <w:r w:rsidR="00763FD9">
        <w:rPr>
          <w:rFonts w:ascii="Times New Roman" w:hAnsi="Times New Roman" w:cs="Times New Roman"/>
          <w:sz w:val="28"/>
          <w:szCs w:val="28"/>
        </w:rPr>
        <w:t>й</w:t>
      </w:r>
      <w:r w:rsidRPr="00011EFB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763FD9">
        <w:rPr>
          <w:rFonts w:ascii="Times New Roman" w:hAnsi="Times New Roman" w:cs="Times New Roman"/>
          <w:sz w:val="28"/>
          <w:szCs w:val="28"/>
        </w:rPr>
        <w:t>й</w:t>
      </w:r>
      <w:r w:rsidRPr="00011EFB">
        <w:rPr>
          <w:rFonts w:ascii="Times New Roman" w:hAnsi="Times New Roman" w:cs="Times New Roman"/>
          <w:sz w:val="28"/>
          <w:szCs w:val="28"/>
        </w:rPr>
        <w:t xml:space="preserve"> тест</w:t>
      </w:r>
      <w:r w:rsidR="00763FD9">
        <w:rPr>
          <w:rFonts w:ascii="Times New Roman" w:hAnsi="Times New Roman" w:cs="Times New Roman"/>
          <w:sz w:val="28"/>
          <w:szCs w:val="28"/>
        </w:rPr>
        <w:t xml:space="preserve"> </w:t>
      </w:r>
      <w:r w:rsidRPr="00011EFB">
        <w:rPr>
          <w:rFonts w:ascii="Times New Roman" w:hAnsi="Times New Roman" w:cs="Times New Roman"/>
          <w:sz w:val="28"/>
          <w:szCs w:val="28"/>
        </w:rPr>
        <w:t>T-SPOT.TB (зарегистрирован в России)</w:t>
      </w:r>
      <w:r w:rsidR="00763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FD9" w:rsidRDefault="00763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5DAA" w:rsidRPr="00011EFB">
        <w:rPr>
          <w:rFonts w:ascii="Times New Roman" w:hAnsi="Times New Roman" w:cs="Times New Roman"/>
          <w:sz w:val="28"/>
          <w:szCs w:val="28"/>
        </w:rPr>
        <w:t xml:space="preserve">ля проведения исследования осуществляется забор крови из вены. Диагностический тест T-SPOT.TB является непрямым методом исследования инфекции, вызванной </w:t>
      </w:r>
      <w:proofErr w:type="spellStart"/>
      <w:r w:rsidR="00AF5DAA" w:rsidRPr="00011EFB">
        <w:rPr>
          <w:rFonts w:ascii="Times New Roman" w:hAnsi="Times New Roman" w:cs="Times New Roman"/>
          <w:sz w:val="28"/>
          <w:szCs w:val="28"/>
        </w:rPr>
        <w:t>M.tubercul</w:t>
      </w:r>
      <w:proofErr w:type="gramStart"/>
      <w:r w:rsidR="00C246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5DAA" w:rsidRPr="00011EFB">
        <w:rPr>
          <w:rFonts w:ascii="Times New Roman" w:hAnsi="Times New Roman" w:cs="Times New Roman"/>
          <w:sz w:val="28"/>
          <w:szCs w:val="28"/>
        </w:rPr>
        <w:t>sis</w:t>
      </w:r>
      <w:proofErr w:type="spellEnd"/>
      <w:r w:rsidR="00AF5DAA" w:rsidRPr="00011EFB">
        <w:rPr>
          <w:rFonts w:ascii="Times New Roman" w:hAnsi="Times New Roman" w:cs="Times New Roman"/>
          <w:sz w:val="28"/>
          <w:szCs w:val="28"/>
        </w:rPr>
        <w:t xml:space="preserve"> (включая заболевание), его использование рекомендуется в качестве дополнения к стандартным диагностическим исследованиям. 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lastRenderedPageBreak/>
        <w:t xml:space="preserve">Тест T-SPOT.TB используется при проведении скрининга среди пациентов, относящихся к группам риска по развитию туберкулеза (например ВИЧ </w:t>
      </w:r>
      <w:proofErr w:type="gramStart"/>
      <w:r w:rsidRPr="00011EF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011EFB">
        <w:rPr>
          <w:rFonts w:ascii="Times New Roman" w:hAnsi="Times New Roman" w:cs="Times New Roman"/>
          <w:sz w:val="28"/>
          <w:szCs w:val="28"/>
        </w:rPr>
        <w:t xml:space="preserve">нфицированных). 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>Тест указан во всех рекомендательных документах Американской торакальной ассоциации</w:t>
      </w:r>
      <w:r w:rsidR="00763FD9">
        <w:rPr>
          <w:rFonts w:ascii="Times New Roman" w:hAnsi="Times New Roman" w:cs="Times New Roman"/>
          <w:sz w:val="28"/>
          <w:szCs w:val="28"/>
        </w:rPr>
        <w:t xml:space="preserve">, </w:t>
      </w:r>
      <w:r w:rsidRPr="00011EFB">
        <w:rPr>
          <w:rFonts w:ascii="Times New Roman" w:hAnsi="Times New Roman" w:cs="Times New Roman"/>
          <w:sz w:val="28"/>
          <w:szCs w:val="28"/>
        </w:rPr>
        <w:t xml:space="preserve">Центра по </w:t>
      </w:r>
      <w:proofErr w:type="gramStart"/>
      <w:r w:rsidRPr="00011E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1EFB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763FD9">
        <w:rPr>
          <w:rFonts w:ascii="Times New Roman" w:hAnsi="Times New Roman" w:cs="Times New Roman"/>
          <w:sz w:val="28"/>
          <w:szCs w:val="28"/>
        </w:rPr>
        <w:t>.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Положительные результаты тестов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указывают на активность туберкулезной инфекции и предполагают </w:t>
      </w:r>
      <w:r w:rsidR="00763FD9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011EFB">
        <w:rPr>
          <w:rFonts w:ascii="Times New Roman" w:hAnsi="Times New Roman" w:cs="Times New Roman"/>
          <w:sz w:val="28"/>
          <w:szCs w:val="28"/>
        </w:rPr>
        <w:t xml:space="preserve">исключения локального туберкулеза. 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Отрицательные результаты тестов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при отсутствии клинических симптомов заболевания позволяют врачу фтизиатру выдать справку об отсутствии у ребенка в настоящий момент активного туберкулеза. </w:t>
      </w:r>
    </w:p>
    <w:p w:rsidR="00763FD9" w:rsidRDefault="00C246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6780">
        <w:rPr>
          <w:rFonts w:ascii="Times New Roman" w:hAnsi="Times New Roman" w:cs="Times New Roman"/>
          <w:b/>
          <w:sz w:val="28"/>
          <w:szCs w:val="28"/>
        </w:rPr>
        <w:t>При о</w:t>
      </w:r>
      <w:r w:rsidR="00AF5DAA" w:rsidRPr="00BB6780">
        <w:rPr>
          <w:rFonts w:ascii="Times New Roman" w:hAnsi="Times New Roman" w:cs="Times New Roman"/>
          <w:b/>
          <w:sz w:val="28"/>
          <w:szCs w:val="28"/>
        </w:rPr>
        <w:t>тказ</w:t>
      </w:r>
      <w:r w:rsidR="00A07D7B">
        <w:rPr>
          <w:rFonts w:ascii="Times New Roman" w:hAnsi="Times New Roman" w:cs="Times New Roman"/>
          <w:b/>
          <w:sz w:val="28"/>
          <w:szCs w:val="28"/>
        </w:rPr>
        <w:t>е</w:t>
      </w:r>
      <w:r w:rsidR="00AF5DAA" w:rsidRPr="00BB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80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="00AF5DAA" w:rsidRPr="00BB6780">
        <w:rPr>
          <w:rFonts w:ascii="Times New Roman" w:hAnsi="Times New Roman" w:cs="Times New Roman"/>
          <w:b/>
          <w:sz w:val="28"/>
          <w:szCs w:val="28"/>
        </w:rPr>
        <w:t>от любых иммунологических тестов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11EFB">
        <w:rPr>
          <w:rFonts w:ascii="Times New Roman" w:hAnsi="Times New Roman" w:cs="Times New Roman"/>
          <w:sz w:val="28"/>
          <w:szCs w:val="28"/>
        </w:rPr>
        <w:t xml:space="preserve">тестов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BB6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FB">
        <w:rPr>
          <w:rFonts w:ascii="Times New Roman" w:hAnsi="Times New Roman" w:cs="Times New Roman"/>
          <w:sz w:val="28"/>
          <w:szCs w:val="28"/>
        </w:rPr>
        <w:t>возможно проведение рентгенологического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80">
        <w:rPr>
          <w:rFonts w:ascii="Times New Roman" w:hAnsi="Times New Roman" w:cs="Times New Roman"/>
          <w:sz w:val="28"/>
          <w:szCs w:val="28"/>
        </w:rPr>
        <w:t>-</w:t>
      </w:r>
      <w:r w:rsidR="00AF5DAA" w:rsidRPr="00011EFB">
        <w:rPr>
          <w:rFonts w:ascii="Times New Roman" w:hAnsi="Times New Roman" w:cs="Times New Roman"/>
          <w:sz w:val="28"/>
          <w:szCs w:val="28"/>
        </w:rPr>
        <w:t xml:space="preserve"> обзорной рентгенограммы органов грудной клетки (согласно Методическим рекомендациям по совершенствованию диагностики и лечения туберкулеза органов дыхания, утвержденным Приказом Министерства Здравоохранения РФ от 29 декабря 2014 г. № 951, для исключения туберкулеза органов дыхания используется обзорная рентгенография грудной клетки).</w:t>
      </w:r>
      <w:proofErr w:type="gramEnd"/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Врач фтизиатр должен определить: - наличие или отсутствие активного туберкулеза; - наличие или отсутствие остаточных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посттуберкулезных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изменений; - вероятность наличия у пациента латентной туберкулезной инфекции; - целесообразность проведения химиопрофилактики туберкулеза (превентивного лечения); - выдать медицинское заключение о состоянии здоровья либо справку об отсутствии заболевания туберкулезом. 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Пунктом 5.7 СП 3.1.2.3114-13 определено, что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 </w:t>
      </w:r>
    </w:p>
    <w:p w:rsidR="00BB6780" w:rsidRPr="00BB6780" w:rsidRDefault="00BB6780" w:rsidP="00BB6780">
      <w:pPr>
        <w:rPr>
          <w:rFonts w:ascii="Times New Roman" w:hAnsi="Times New Roman" w:cs="Times New Roman"/>
          <w:sz w:val="28"/>
          <w:szCs w:val="28"/>
        </w:rPr>
      </w:pPr>
      <w:r w:rsidRPr="00BB6780">
        <w:rPr>
          <w:rFonts w:ascii="Times New Roman" w:hAnsi="Times New Roman" w:cs="Times New Roman"/>
          <w:sz w:val="28"/>
          <w:szCs w:val="28"/>
        </w:rPr>
        <w:t xml:space="preserve">Решением Верховного Суда РФ от 17.02.2015 № </w:t>
      </w:r>
      <w:r>
        <w:rPr>
          <w:rFonts w:ascii="Times New Roman" w:hAnsi="Times New Roman" w:cs="Times New Roman"/>
          <w:sz w:val="28"/>
          <w:szCs w:val="28"/>
        </w:rPr>
        <w:t xml:space="preserve">АКПИ14-1454 пункт 1.3 и абзац 2 </w:t>
      </w:r>
      <w:r w:rsidRPr="00BB6780">
        <w:rPr>
          <w:rFonts w:ascii="Times New Roman" w:hAnsi="Times New Roman" w:cs="Times New Roman"/>
          <w:sz w:val="28"/>
          <w:szCs w:val="28"/>
        </w:rPr>
        <w:t>пункта 5.7 Санитарно-эпидемиологических правил</w:t>
      </w:r>
      <w:r>
        <w:rPr>
          <w:rFonts w:ascii="Times New Roman" w:hAnsi="Times New Roman" w:cs="Times New Roman"/>
          <w:sz w:val="28"/>
          <w:szCs w:val="28"/>
        </w:rPr>
        <w:t xml:space="preserve"> СП 3.1.2.3114-13 «Профилактика </w:t>
      </w:r>
      <w:r w:rsidRPr="00BB6780">
        <w:rPr>
          <w:rFonts w:ascii="Times New Roman" w:hAnsi="Times New Roman" w:cs="Times New Roman"/>
          <w:sz w:val="28"/>
          <w:szCs w:val="28"/>
        </w:rPr>
        <w:t>туберкулеза» признаны законными, соответственно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ими требования не </w:t>
      </w:r>
      <w:r w:rsidRPr="00BB6780">
        <w:rPr>
          <w:rFonts w:ascii="Times New Roman" w:hAnsi="Times New Roman" w:cs="Times New Roman"/>
          <w:sz w:val="28"/>
          <w:szCs w:val="28"/>
        </w:rPr>
        <w:t>противоречат действующему законодательству и обязательны к применению на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780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BB6780" w:rsidRPr="00BB6780" w:rsidRDefault="00BB6780" w:rsidP="00BB6780">
      <w:pPr>
        <w:rPr>
          <w:rFonts w:ascii="Times New Roman" w:hAnsi="Times New Roman" w:cs="Times New Roman"/>
          <w:sz w:val="28"/>
          <w:szCs w:val="28"/>
        </w:rPr>
      </w:pPr>
      <w:r w:rsidRPr="00BB6780">
        <w:rPr>
          <w:rFonts w:ascii="Times New Roman" w:hAnsi="Times New Roman" w:cs="Times New Roman"/>
          <w:sz w:val="28"/>
          <w:szCs w:val="28"/>
        </w:rPr>
        <w:lastRenderedPageBreak/>
        <w:t>Согласно п.9 Порядка и п.11.1 С</w:t>
      </w:r>
      <w:r>
        <w:rPr>
          <w:rFonts w:ascii="Times New Roman" w:hAnsi="Times New Roman" w:cs="Times New Roman"/>
          <w:sz w:val="28"/>
          <w:szCs w:val="28"/>
        </w:rPr>
        <w:t xml:space="preserve">анПиН 2.4.1.3049-13 «Санитарно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B678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B6780">
        <w:rPr>
          <w:rFonts w:ascii="Times New Roman" w:hAnsi="Times New Roman" w:cs="Times New Roman"/>
          <w:sz w:val="28"/>
          <w:szCs w:val="28"/>
        </w:rPr>
        <w:t xml:space="preserve">пидемиологические требования к устройству, содержанию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режима работы </w:t>
      </w:r>
      <w:r w:rsidRPr="00BB678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 при</w:t>
      </w:r>
      <w:r>
        <w:rPr>
          <w:rFonts w:ascii="Times New Roman" w:hAnsi="Times New Roman" w:cs="Times New Roman"/>
          <w:sz w:val="28"/>
          <w:szCs w:val="28"/>
        </w:rPr>
        <w:t xml:space="preserve">ем детей, впервые поступающих в </w:t>
      </w:r>
      <w:r w:rsidRPr="00BB6780">
        <w:rPr>
          <w:rFonts w:ascii="Times New Roman" w:hAnsi="Times New Roman" w:cs="Times New Roman"/>
          <w:sz w:val="28"/>
          <w:szCs w:val="28"/>
        </w:rPr>
        <w:t>образовательную организацию, осуществляется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медицинского заключения, </w:t>
      </w:r>
      <w:r w:rsidRPr="00BB6780">
        <w:rPr>
          <w:rFonts w:ascii="Times New Roman" w:hAnsi="Times New Roman" w:cs="Times New Roman"/>
          <w:sz w:val="28"/>
          <w:szCs w:val="28"/>
        </w:rPr>
        <w:t>которое в числе прочего содержит и сведения о наличии или отсутствии за</w:t>
      </w:r>
      <w:r>
        <w:rPr>
          <w:rFonts w:ascii="Times New Roman" w:hAnsi="Times New Roman" w:cs="Times New Roman"/>
          <w:sz w:val="28"/>
          <w:szCs w:val="28"/>
        </w:rPr>
        <w:t xml:space="preserve">болевания </w:t>
      </w:r>
      <w:r w:rsidRPr="00BB6780">
        <w:rPr>
          <w:rFonts w:ascii="Times New Roman" w:hAnsi="Times New Roman" w:cs="Times New Roman"/>
          <w:sz w:val="28"/>
          <w:szCs w:val="28"/>
        </w:rPr>
        <w:t>ребенка туберкулезом.</w:t>
      </w:r>
    </w:p>
    <w:p w:rsidR="00BB6780" w:rsidRPr="00BB6780" w:rsidRDefault="00BB6780" w:rsidP="00BB6780">
      <w:pPr>
        <w:rPr>
          <w:rFonts w:ascii="Times New Roman" w:hAnsi="Times New Roman" w:cs="Times New Roman"/>
          <w:sz w:val="28"/>
          <w:szCs w:val="28"/>
        </w:rPr>
      </w:pPr>
      <w:r w:rsidRPr="00BB6780">
        <w:rPr>
          <w:rFonts w:ascii="Times New Roman" w:hAnsi="Times New Roman" w:cs="Times New Roman"/>
          <w:b/>
          <w:sz w:val="28"/>
          <w:szCs w:val="28"/>
        </w:rPr>
        <w:t xml:space="preserve">При отказе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BB6780">
        <w:rPr>
          <w:rFonts w:ascii="Times New Roman" w:hAnsi="Times New Roman" w:cs="Times New Roman"/>
          <w:b/>
          <w:sz w:val="28"/>
          <w:szCs w:val="28"/>
        </w:rPr>
        <w:t xml:space="preserve"> от любых форм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у врача-</w:t>
      </w:r>
      <w:r w:rsidRPr="00BB6780">
        <w:rPr>
          <w:rFonts w:ascii="Times New Roman" w:hAnsi="Times New Roman" w:cs="Times New Roman"/>
          <w:sz w:val="28"/>
          <w:szCs w:val="28"/>
        </w:rPr>
        <w:t>фтизиатра не имеется достаточных данных для опред</w:t>
      </w:r>
      <w:r>
        <w:rPr>
          <w:rFonts w:ascii="Times New Roman" w:hAnsi="Times New Roman" w:cs="Times New Roman"/>
          <w:sz w:val="28"/>
          <w:szCs w:val="28"/>
        </w:rPr>
        <w:t xml:space="preserve">еления наличия или отсутствия у </w:t>
      </w:r>
      <w:r w:rsidRPr="00BB6780">
        <w:rPr>
          <w:rFonts w:ascii="Times New Roman" w:hAnsi="Times New Roman" w:cs="Times New Roman"/>
          <w:sz w:val="28"/>
          <w:szCs w:val="28"/>
        </w:rPr>
        <w:t>него заболевания и, соответственно, выдачи обоснованного заключения.</w:t>
      </w:r>
    </w:p>
    <w:p w:rsidR="00BB6780" w:rsidRPr="00BB6780" w:rsidRDefault="00BB6780" w:rsidP="00BB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6780">
        <w:rPr>
          <w:rFonts w:ascii="Times New Roman" w:hAnsi="Times New Roman" w:cs="Times New Roman"/>
          <w:sz w:val="28"/>
          <w:szCs w:val="28"/>
        </w:rPr>
        <w:t>еализация права на отказ от медицинской помощи не должна нарушать прав</w:t>
      </w:r>
      <w:r w:rsidR="009979BB" w:rsidRPr="009979BB">
        <w:rPr>
          <w:rFonts w:ascii="Times New Roman" w:hAnsi="Times New Roman" w:cs="Times New Roman"/>
          <w:sz w:val="28"/>
          <w:szCs w:val="28"/>
        </w:rPr>
        <w:t xml:space="preserve"> </w:t>
      </w:r>
      <w:r w:rsidRPr="00BB6780">
        <w:rPr>
          <w:rFonts w:ascii="Times New Roman" w:hAnsi="Times New Roman" w:cs="Times New Roman"/>
          <w:sz w:val="28"/>
          <w:szCs w:val="28"/>
        </w:rPr>
        <w:t>иных лиц на благоприятную среду обитания, поско</w:t>
      </w:r>
      <w:r>
        <w:rPr>
          <w:rFonts w:ascii="Times New Roman" w:hAnsi="Times New Roman" w:cs="Times New Roman"/>
          <w:sz w:val="28"/>
          <w:szCs w:val="28"/>
        </w:rPr>
        <w:t>льку все граждане равны в своих</w:t>
      </w:r>
      <w:r w:rsidR="009979BB" w:rsidRPr="009979BB">
        <w:rPr>
          <w:rFonts w:ascii="Times New Roman" w:hAnsi="Times New Roman" w:cs="Times New Roman"/>
          <w:sz w:val="28"/>
          <w:szCs w:val="28"/>
        </w:rPr>
        <w:t xml:space="preserve"> </w:t>
      </w:r>
      <w:r w:rsidRPr="00BB6780">
        <w:rPr>
          <w:rFonts w:ascii="Times New Roman" w:hAnsi="Times New Roman" w:cs="Times New Roman"/>
          <w:sz w:val="28"/>
          <w:szCs w:val="28"/>
        </w:rPr>
        <w:t>правах.</w:t>
      </w:r>
    </w:p>
    <w:p w:rsidR="00763FD9" w:rsidRDefault="00BB6780" w:rsidP="00824CBF">
      <w:pPr>
        <w:rPr>
          <w:rFonts w:ascii="Times New Roman" w:hAnsi="Times New Roman" w:cs="Times New Roman"/>
          <w:sz w:val="28"/>
          <w:szCs w:val="28"/>
        </w:rPr>
      </w:pPr>
      <w:r w:rsidRPr="00BB6780">
        <w:rPr>
          <w:rFonts w:ascii="Times New Roman" w:hAnsi="Times New Roman" w:cs="Times New Roman"/>
          <w:sz w:val="28"/>
          <w:szCs w:val="28"/>
        </w:rPr>
        <w:t>Кроме того, в случае отказа от любых форм медицинского вмешательства,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780">
        <w:rPr>
          <w:rFonts w:ascii="Times New Roman" w:hAnsi="Times New Roman" w:cs="Times New Roman"/>
          <w:sz w:val="28"/>
          <w:szCs w:val="28"/>
        </w:rPr>
        <w:t>связанных с диагностикой социально-значимых заб</w:t>
      </w:r>
      <w:r>
        <w:rPr>
          <w:rFonts w:ascii="Times New Roman" w:hAnsi="Times New Roman" w:cs="Times New Roman"/>
          <w:sz w:val="28"/>
          <w:szCs w:val="28"/>
        </w:rPr>
        <w:t xml:space="preserve">олеваний, влекущих небезопасное </w:t>
      </w:r>
      <w:r w:rsidRPr="00BB6780">
        <w:rPr>
          <w:rFonts w:ascii="Times New Roman" w:hAnsi="Times New Roman" w:cs="Times New Roman"/>
          <w:sz w:val="28"/>
          <w:szCs w:val="28"/>
        </w:rPr>
        <w:t>нахождение ребенка в коллективе, угрозу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анения заболеваний, Федеральным </w:t>
      </w:r>
      <w:r w:rsidRPr="00BB6780">
        <w:rPr>
          <w:rFonts w:ascii="Times New Roman" w:hAnsi="Times New Roman" w:cs="Times New Roman"/>
          <w:sz w:val="28"/>
          <w:szCs w:val="28"/>
        </w:rPr>
        <w:t>законом каждому предоставлено право на обра</w:t>
      </w:r>
      <w:r>
        <w:rPr>
          <w:rFonts w:ascii="Times New Roman" w:hAnsi="Times New Roman" w:cs="Times New Roman"/>
          <w:sz w:val="28"/>
          <w:szCs w:val="28"/>
        </w:rPr>
        <w:t xml:space="preserve">зование в форме, не связанной с </w:t>
      </w:r>
      <w:r w:rsidRPr="00BB6780">
        <w:rPr>
          <w:rFonts w:ascii="Times New Roman" w:hAnsi="Times New Roman" w:cs="Times New Roman"/>
          <w:sz w:val="28"/>
          <w:szCs w:val="28"/>
        </w:rPr>
        <w:t>нахождением в коллективе</w:t>
      </w:r>
      <w:r w:rsidR="00824CBF">
        <w:rPr>
          <w:rFonts w:ascii="Times New Roman" w:hAnsi="Times New Roman" w:cs="Times New Roman"/>
          <w:sz w:val="28"/>
          <w:szCs w:val="28"/>
        </w:rPr>
        <w:t>.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Предусмотрены формы обучения как в организациях, осуществляющих образовательную деятельность (в очной, </w:t>
      </w:r>
      <w:proofErr w:type="spellStart"/>
      <w:r w:rsidRPr="00011EF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11EFB">
        <w:rPr>
          <w:rFonts w:ascii="Times New Roman" w:hAnsi="Times New Roman" w:cs="Times New Roman"/>
          <w:sz w:val="28"/>
          <w:szCs w:val="28"/>
        </w:rPr>
        <w:t xml:space="preserve"> или заочной форме), так и вне организаций, осуществляющих образовательную деятельность (в форме семейного образования и самообразования). 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Таким образом, отсутствие обследования на туберкулезную инфекцию предполагает зачисление ребенка в образовательную организацию с последующим выбором форм и методов образовательного процесса, исключающих посещение необследованным ребенком здорового детского коллектива. </w:t>
      </w:r>
    </w:p>
    <w:p w:rsidR="00763FD9" w:rsidRDefault="00AF5DAA">
      <w:pPr>
        <w:rPr>
          <w:rFonts w:ascii="Times New Roman" w:hAnsi="Times New Roman" w:cs="Times New Roman"/>
          <w:sz w:val="28"/>
          <w:szCs w:val="28"/>
        </w:rPr>
      </w:pPr>
      <w:r w:rsidRPr="00011EFB">
        <w:rPr>
          <w:rFonts w:ascii="Times New Roman" w:hAnsi="Times New Roman" w:cs="Times New Roman"/>
          <w:sz w:val="28"/>
          <w:szCs w:val="28"/>
        </w:rPr>
        <w:t xml:space="preserve">Выбор форм и методов образовательного процесса является компетенцией образовательной организации, ответственность возлагается на руководителя образовательной организации. </w:t>
      </w:r>
    </w:p>
    <w:p w:rsidR="00AF5DAA" w:rsidRPr="00011EFB" w:rsidRDefault="00AF5DAA">
      <w:pPr>
        <w:rPr>
          <w:rFonts w:ascii="Times New Roman" w:hAnsi="Times New Roman" w:cs="Times New Roman"/>
          <w:sz w:val="28"/>
          <w:szCs w:val="28"/>
        </w:rPr>
      </w:pPr>
    </w:p>
    <w:sectPr w:rsidR="00AF5DAA" w:rsidRPr="00011EFB" w:rsidSect="00BD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DAA"/>
    <w:rsid w:val="00011EFB"/>
    <w:rsid w:val="00075E0F"/>
    <w:rsid w:val="0010143C"/>
    <w:rsid w:val="002A02D1"/>
    <w:rsid w:val="002A5ABF"/>
    <w:rsid w:val="004C0405"/>
    <w:rsid w:val="006F48C0"/>
    <w:rsid w:val="00763FD9"/>
    <w:rsid w:val="007D3007"/>
    <w:rsid w:val="00824CBF"/>
    <w:rsid w:val="008D5ACE"/>
    <w:rsid w:val="0091093A"/>
    <w:rsid w:val="0091368D"/>
    <w:rsid w:val="009979BB"/>
    <w:rsid w:val="00A07D7B"/>
    <w:rsid w:val="00A876CD"/>
    <w:rsid w:val="00AF5DAA"/>
    <w:rsid w:val="00B518B8"/>
    <w:rsid w:val="00B736AB"/>
    <w:rsid w:val="00BB6780"/>
    <w:rsid w:val="00BD484B"/>
    <w:rsid w:val="00C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ZAVFTIZIATOR</dc:creator>
  <cp:lastModifiedBy>ZAVFTIZIATOR</cp:lastModifiedBy>
  <cp:revision>2</cp:revision>
  <cp:lastPrinted>2018-03-05T06:38:00Z</cp:lastPrinted>
  <dcterms:created xsi:type="dcterms:W3CDTF">2018-07-12T13:33:00Z</dcterms:created>
  <dcterms:modified xsi:type="dcterms:W3CDTF">2018-07-12T13:33:00Z</dcterms:modified>
</cp:coreProperties>
</file>